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8C4B" w14:textId="05CE1B82" w:rsidR="008220A6" w:rsidRPr="00E7234F" w:rsidRDefault="008220A6" w:rsidP="00E7234F">
      <w:pPr>
        <w:tabs>
          <w:tab w:val="left" w:pos="1440"/>
        </w:tabs>
        <w:rPr>
          <w:rFonts w:ascii="Roboto" w:hAnsi="Roboto"/>
        </w:rPr>
      </w:pPr>
      <w:r w:rsidRPr="00E7234F">
        <w:rPr>
          <w:rFonts w:ascii="Roboto" w:hAnsi="Roboto"/>
        </w:rPr>
        <w:t xml:space="preserve">Project Name: </w:t>
      </w:r>
      <w:sdt>
        <w:sdtPr>
          <w:rPr>
            <w:rFonts w:ascii="Roboto" w:hAnsi="Roboto"/>
          </w:rPr>
          <w:id w:val="2093357525"/>
          <w:placeholder>
            <w:docPart w:val="DefaultPlaceholder_-1854013440"/>
          </w:placeholder>
          <w:showingPlcHdr/>
          <w:text/>
        </w:sdtPr>
        <w:sdtContent>
          <w:r w:rsidR="00C82EBF" w:rsidRPr="00ED21F5">
            <w:rPr>
              <w:rStyle w:val="PlaceholderText"/>
            </w:rPr>
            <w:t>Click or tap here to enter text.</w:t>
          </w:r>
        </w:sdtContent>
      </w:sdt>
    </w:p>
    <w:p w14:paraId="7AEF18FA" w14:textId="2D4EB917" w:rsidR="008220A6" w:rsidRPr="00E7234F" w:rsidRDefault="00002E55" w:rsidP="00E7234F">
      <w:pPr>
        <w:tabs>
          <w:tab w:val="left" w:pos="1440"/>
        </w:tabs>
        <w:rPr>
          <w:rFonts w:ascii="Roboto" w:hAnsi="Roboto"/>
        </w:rPr>
      </w:pPr>
      <w:r>
        <w:rPr>
          <w:rFonts w:ascii="Roboto" w:hAnsi="Roboto"/>
        </w:rPr>
        <w:t>Delivery Date</w:t>
      </w:r>
      <w:r w:rsidR="008220A6" w:rsidRPr="00E7234F">
        <w:rPr>
          <w:rFonts w:ascii="Roboto" w:hAnsi="Roboto"/>
        </w:rPr>
        <w:t xml:space="preserve">: </w:t>
      </w:r>
      <w:sdt>
        <w:sdtPr>
          <w:rPr>
            <w:rFonts w:ascii="Roboto" w:hAnsi="Roboto"/>
          </w:rPr>
          <w:id w:val="-118836275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82EBF" w:rsidRPr="00ED21F5">
            <w:rPr>
              <w:rStyle w:val="PlaceholderText"/>
            </w:rPr>
            <w:t>Click or tap to enter a date.</w:t>
          </w:r>
        </w:sdtContent>
      </w:sdt>
    </w:p>
    <w:p w14:paraId="60D65BF1" w14:textId="69866B3E" w:rsidR="008220A6" w:rsidRPr="00E7234F" w:rsidRDefault="008220A6" w:rsidP="00E7234F">
      <w:pPr>
        <w:tabs>
          <w:tab w:val="left" w:pos="1440"/>
        </w:tabs>
        <w:rPr>
          <w:rFonts w:ascii="Roboto" w:hAnsi="Roboto"/>
        </w:rPr>
      </w:pPr>
      <w:r w:rsidRPr="00E7234F">
        <w:rPr>
          <w:rFonts w:ascii="Roboto" w:hAnsi="Roboto"/>
        </w:rPr>
        <w:t>Budget:</w:t>
      </w:r>
      <w:r w:rsidR="00AD17A3" w:rsidRPr="00E7234F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685283134"/>
          <w:placeholder>
            <w:docPart w:val="AA79CE6233274924B934EF6C85DE2EC8"/>
          </w:placeholder>
          <w:showingPlcHdr/>
          <w:text/>
        </w:sdtPr>
        <w:sdtContent>
          <w:r w:rsidR="00C82EBF" w:rsidRPr="00ED21F5">
            <w:rPr>
              <w:rStyle w:val="PlaceholderText"/>
            </w:rPr>
            <w:t>Click or tap here to enter text.</w:t>
          </w:r>
        </w:sdtContent>
      </w:sdt>
    </w:p>
    <w:p w14:paraId="760831F4" w14:textId="0542AAEB" w:rsidR="008220A6" w:rsidRPr="00E7234F" w:rsidRDefault="008220A6" w:rsidP="00E7234F">
      <w:pPr>
        <w:tabs>
          <w:tab w:val="left" w:pos="1440"/>
        </w:tabs>
        <w:rPr>
          <w:rFonts w:ascii="Roboto" w:hAnsi="Roboto"/>
        </w:rPr>
      </w:pPr>
      <w:r w:rsidRPr="00E7234F">
        <w:rPr>
          <w:rFonts w:ascii="Roboto" w:hAnsi="Roboto"/>
        </w:rPr>
        <w:t xml:space="preserve">Stakeholders: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4945"/>
      </w:tblGrid>
      <w:tr w:rsidR="00E7234F" w:rsidRPr="00E7234F" w14:paraId="38346C4B" w14:textId="77777777" w:rsidTr="00E7234F">
        <w:tc>
          <w:tcPr>
            <w:tcW w:w="2245" w:type="dxa"/>
            <w:shd w:val="clear" w:color="auto" w:fill="FF0000"/>
          </w:tcPr>
          <w:p w14:paraId="5F3D8C13" w14:textId="61DC0943" w:rsidR="00E7234F" w:rsidRPr="00E7234F" w:rsidRDefault="00E7234F">
            <w:pPr>
              <w:rPr>
                <w:rFonts w:ascii="Roboto" w:hAnsi="Roboto"/>
                <w:b/>
                <w:bCs/>
                <w:color w:val="FFFFFF" w:themeColor="background1"/>
              </w:rPr>
            </w:pPr>
            <w:r w:rsidRPr="00E7234F">
              <w:rPr>
                <w:rFonts w:ascii="Roboto" w:hAnsi="Roboto"/>
                <w:b/>
                <w:bCs/>
                <w:color w:val="FFFFFF" w:themeColor="background1"/>
              </w:rPr>
              <w:t>Person</w:t>
            </w:r>
          </w:p>
        </w:tc>
        <w:tc>
          <w:tcPr>
            <w:tcW w:w="2160" w:type="dxa"/>
            <w:shd w:val="clear" w:color="auto" w:fill="FF0000"/>
          </w:tcPr>
          <w:p w14:paraId="573395A3" w14:textId="2A3B80E4" w:rsidR="00E7234F" w:rsidRPr="00E7234F" w:rsidRDefault="00E7234F">
            <w:pPr>
              <w:rPr>
                <w:rFonts w:ascii="Roboto" w:hAnsi="Roboto"/>
                <w:b/>
                <w:bCs/>
                <w:color w:val="FFFFFF" w:themeColor="background1"/>
              </w:rPr>
            </w:pPr>
            <w:r w:rsidRPr="00E7234F">
              <w:rPr>
                <w:rFonts w:ascii="Roboto" w:hAnsi="Roboto"/>
                <w:b/>
                <w:bCs/>
                <w:color w:val="FFFFFF" w:themeColor="background1"/>
              </w:rPr>
              <w:t>Contact</w:t>
            </w:r>
          </w:p>
        </w:tc>
        <w:tc>
          <w:tcPr>
            <w:tcW w:w="4945" w:type="dxa"/>
            <w:shd w:val="clear" w:color="auto" w:fill="FF0000"/>
          </w:tcPr>
          <w:p w14:paraId="71006BCC" w14:textId="15923AE9" w:rsidR="00E7234F" w:rsidRPr="00E7234F" w:rsidRDefault="00E7234F">
            <w:pPr>
              <w:rPr>
                <w:rFonts w:ascii="Roboto" w:hAnsi="Roboto"/>
                <w:b/>
                <w:bCs/>
                <w:color w:val="FFFFFF" w:themeColor="background1"/>
              </w:rPr>
            </w:pPr>
            <w:r w:rsidRPr="00E7234F">
              <w:rPr>
                <w:rFonts w:ascii="Roboto" w:hAnsi="Roboto"/>
                <w:b/>
                <w:bCs/>
                <w:color w:val="FFFFFF" w:themeColor="background1"/>
              </w:rPr>
              <w:t>Role and Responsibilities</w:t>
            </w:r>
          </w:p>
        </w:tc>
      </w:tr>
      <w:tr w:rsidR="00E7234F" w:rsidRPr="00E7234F" w14:paraId="32A3A35D" w14:textId="77777777" w:rsidTr="00E7234F">
        <w:tc>
          <w:tcPr>
            <w:tcW w:w="2245" w:type="dxa"/>
          </w:tcPr>
          <w:p w14:paraId="4E2B4466" w14:textId="77777777" w:rsidR="00E7234F" w:rsidRPr="00E7234F" w:rsidRDefault="00E7234F">
            <w:pPr>
              <w:rPr>
                <w:rFonts w:ascii="Roboto" w:hAnsi="Roboto"/>
              </w:rPr>
            </w:pPr>
          </w:p>
        </w:tc>
        <w:tc>
          <w:tcPr>
            <w:tcW w:w="2160" w:type="dxa"/>
          </w:tcPr>
          <w:p w14:paraId="6CEBDE02" w14:textId="77777777" w:rsidR="00E7234F" w:rsidRPr="00E7234F" w:rsidRDefault="00E7234F">
            <w:pPr>
              <w:rPr>
                <w:rFonts w:ascii="Roboto" w:hAnsi="Roboto"/>
              </w:rPr>
            </w:pPr>
          </w:p>
        </w:tc>
        <w:tc>
          <w:tcPr>
            <w:tcW w:w="4945" w:type="dxa"/>
          </w:tcPr>
          <w:p w14:paraId="2FB0F494" w14:textId="77777777" w:rsidR="00E7234F" w:rsidRPr="00E7234F" w:rsidRDefault="00E7234F">
            <w:pPr>
              <w:rPr>
                <w:rFonts w:ascii="Roboto" w:hAnsi="Roboto"/>
              </w:rPr>
            </w:pPr>
          </w:p>
        </w:tc>
      </w:tr>
    </w:tbl>
    <w:p w14:paraId="69A399F6" w14:textId="44567318" w:rsidR="008220A6" w:rsidRPr="00E7234F" w:rsidRDefault="008220A6">
      <w:pPr>
        <w:rPr>
          <w:rFonts w:ascii="Roboto" w:hAnsi="Roboto"/>
        </w:rPr>
      </w:pPr>
    </w:p>
    <w:p w14:paraId="6BF55C93" w14:textId="77777777" w:rsidR="00E7234F" w:rsidRPr="00E7234F" w:rsidRDefault="00E7234F">
      <w:pPr>
        <w:rPr>
          <w:rFonts w:ascii="Roboto" w:hAnsi="Roboto"/>
        </w:rPr>
      </w:pPr>
    </w:p>
    <w:p w14:paraId="438A3BCE" w14:textId="69E09C4D" w:rsidR="008220A6" w:rsidRPr="00E7234F" w:rsidRDefault="00E7234F">
      <w:pPr>
        <w:rPr>
          <w:rFonts w:ascii="Roboto" w:hAnsi="Roboto"/>
        </w:rPr>
      </w:pPr>
      <w:r w:rsidRPr="00E7234F">
        <w:rPr>
          <w:rFonts w:ascii="Roboto" w:hAnsi="Roboto"/>
        </w:rPr>
        <w:t xml:space="preserve">Major </w:t>
      </w:r>
      <w:r w:rsidR="008220A6" w:rsidRPr="00E7234F">
        <w:rPr>
          <w:rFonts w:ascii="Roboto" w:hAnsi="Roboto"/>
        </w:rPr>
        <w:t xml:space="preserve">Milestones: </w:t>
      </w:r>
    </w:p>
    <w:p w14:paraId="2C382746" w14:textId="27D35F89" w:rsidR="008220A6" w:rsidRPr="00E7234F" w:rsidRDefault="008220A6" w:rsidP="008220A6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E7234F">
        <w:rPr>
          <w:rFonts w:ascii="Roboto" w:hAnsi="Roboto"/>
        </w:rPr>
        <w:t>Kick-off meeting</w:t>
      </w:r>
    </w:p>
    <w:p w14:paraId="7304D58C" w14:textId="36F6F134" w:rsidR="008220A6" w:rsidRPr="00E7234F" w:rsidRDefault="008220A6" w:rsidP="008220A6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E7234F">
        <w:rPr>
          <w:rFonts w:ascii="Roboto" w:hAnsi="Roboto"/>
        </w:rPr>
        <w:t>Research and Analysis</w:t>
      </w:r>
    </w:p>
    <w:p w14:paraId="3A9026F1" w14:textId="3ECBB1D2" w:rsidR="008220A6" w:rsidRPr="00E7234F" w:rsidRDefault="008220A6" w:rsidP="008220A6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E7234F">
        <w:rPr>
          <w:rFonts w:ascii="Roboto" w:hAnsi="Roboto"/>
        </w:rPr>
        <w:t>Design</w:t>
      </w:r>
    </w:p>
    <w:p w14:paraId="27719025" w14:textId="2D979DA5" w:rsidR="008220A6" w:rsidRPr="00E7234F" w:rsidRDefault="008220A6" w:rsidP="008220A6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E7234F">
        <w:rPr>
          <w:rFonts w:ascii="Roboto" w:hAnsi="Roboto"/>
        </w:rPr>
        <w:t>Development</w:t>
      </w:r>
    </w:p>
    <w:p w14:paraId="2C877DFD" w14:textId="78002F5F" w:rsidR="008220A6" w:rsidRPr="00E7234F" w:rsidRDefault="008220A6" w:rsidP="008220A6">
      <w:pPr>
        <w:pStyle w:val="ListParagraph"/>
        <w:numPr>
          <w:ilvl w:val="1"/>
          <w:numId w:val="1"/>
        </w:numPr>
        <w:rPr>
          <w:rFonts w:ascii="Roboto" w:hAnsi="Roboto"/>
        </w:rPr>
      </w:pPr>
      <w:r w:rsidRPr="00E7234F">
        <w:rPr>
          <w:rFonts w:ascii="Roboto" w:hAnsi="Roboto"/>
        </w:rPr>
        <w:t>Delivery</w:t>
      </w:r>
    </w:p>
    <w:p w14:paraId="1E418B97" w14:textId="3D02EAA8" w:rsidR="008220A6" w:rsidRPr="00E7234F" w:rsidRDefault="008220A6" w:rsidP="008220A6">
      <w:pPr>
        <w:pStyle w:val="ListParagraph"/>
        <w:numPr>
          <w:ilvl w:val="0"/>
          <w:numId w:val="1"/>
        </w:numPr>
        <w:rPr>
          <w:rFonts w:ascii="Roboto" w:hAnsi="Roboto"/>
        </w:rPr>
      </w:pPr>
      <w:proofErr w:type="spellStart"/>
      <w:r w:rsidRPr="00E7234F">
        <w:rPr>
          <w:rFonts w:ascii="Roboto" w:hAnsi="Roboto"/>
        </w:rPr>
        <w:t>GoLive</w:t>
      </w:r>
      <w:proofErr w:type="spellEnd"/>
    </w:p>
    <w:p w14:paraId="33F10619" w14:textId="60AC9708" w:rsidR="008220A6" w:rsidRPr="00E7234F" w:rsidRDefault="008220A6" w:rsidP="008220A6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E7234F">
        <w:rPr>
          <w:rFonts w:ascii="Roboto" w:hAnsi="Roboto"/>
        </w:rPr>
        <w:t>Post-</w:t>
      </w:r>
      <w:proofErr w:type="spellStart"/>
      <w:r w:rsidRPr="00E7234F">
        <w:rPr>
          <w:rFonts w:ascii="Roboto" w:hAnsi="Roboto"/>
        </w:rPr>
        <w:t>GoLive</w:t>
      </w:r>
      <w:proofErr w:type="spellEnd"/>
    </w:p>
    <w:p w14:paraId="1B448605" w14:textId="2ED62B69" w:rsidR="008220A6" w:rsidRPr="00E7234F" w:rsidRDefault="008220A6">
      <w:pPr>
        <w:rPr>
          <w:rFonts w:ascii="Roboto" w:hAnsi="Roboto"/>
        </w:rPr>
      </w:pPr>
    </w:p>
    <w:p w14:paraId="3EEEAE3D" w14:textId="12397F79" w:rsidR="00E7234F" w:rsidRPr="00E7234F" w:rsidRDefault="00E7234F">
      <w:pPr>
        <w:rPr>
          <w:rFonts w:ascii="Roboto" w:hAnsi="Roboto"/>
        </w:rPr>
      </w:pPr>
      <w:r w:rsidRPr="00E7234F">
        <w:rPr>
          <w:rFonts w:ascii="Roboto" w:hAnsi="Roboto"/>
        </w:rPr>
        <w:t>Project Overview:</w:t>
      </w:r>
    </w:p>
    <w:p w14:paraId="694C1A75" w14:textId="279FE700" w:rsidR="008220A6" w:rsidRPr="00E7234F" w:rsidRDefault="008220A6">
      <w:pPr>
        <w:rPr>
          <w:rFonts w:ascii="Roboto" w:hAnsi="Roboto"/>
        </w:rPr>
      </w:pPr>
    </w:p>
    <w:p w14:paraId="3C6DC570" w14:textId="5A3C3CBE" w:rsidR="008220A6" w:rsidRPr="00E7234F" w:rsidRDefault="008220A6">
      <w:pPr>
        <w:rPr>
          <w:rFonts w:ascii="Roboto" w:hAnsi="Roboto"/>
        </w:rPr>
      </w:pPr>
    </w:p>
    <w:p w14:paraId="53F323CF" w14:textId="31B18D6C" w:rsidR="008220A6" w:rsidRPr="00E7234F" w:rsidRDefault="008220A6">
      <w:pPr>
        <w:rPr>
          <w:rFonts w:ascii="Roboto" w:hAnsi="Roboto"/>
        </w:rPr>
      </w:pPr>
    </w:p>
    <w:p w14:paraId="038B3E2E" w14:textId="0CF5FF11" w:rsidR="008220A6" w:rsidRPr="00E7234F" w:rsidRDefault="008220A6">
      <w:pPr>
        <w:rPr>
          <w:rFonts w:ascii="Roboto" w:hAnsi="Roboto"/>
        </w:rPr>
      </w:pPr>
      <w:r w:rsidRPr="00E7234F">
        <w:rPr>
          <w:rFonts w:ascii="Roboto" w:hAnsi="Roboto"/>
        </w:rPr>
        <w:t>Review</w:t>
      </w:r>
      <w:r w:rsidR="00E7234F" w:rsidRPr="00E7234F">
        <w:rPr>
          <w:rFonts w:ascii="Roboto" w:hAnsi="Roboto"/>
        </w:rPr>
        <w:t xml:space="preserve">: </w:t>
      </w:r>
    </w:p>
    <w:p w14:paraId="0468A94B" w14:textId="77777777" w:rsidR="00E7234F" w:rsidRPr="00E7234F" w:rsidRDefault="00E7234F">
      <w:pPr>
        <w:rPr>
          <w:rFonts w:ascii="Roboto" w:hAnsi="Roboto"/>
        </w:rPr>
      </w:pPr>
    </w:p>
    <w:p w14:paraId="5E0AC11F" w14:textId="2D111BEA" w:rsidR="008220A6" w:rsidRPr="00E7234F" w:rsidRDefault="008220A6">
      <w:pPr>
        <w:rPr>
          <w:rFonts w:ascii="Roboto" w:hAnsi="Roboto"/>
        </w:rPr>
      </w:pPr>
      <w:r w:rsidRPr="00E7234F">
        <w:rPr>
          <w:rFonts w:ascii="Roboto" w:hAnsi="Roboto"/>
        </w:rPr>
        <w:t>Budget:</w:t>
      </w:r>
      <w:r w:rsidR="00AD17A3" w:rsidRPr="00E7234F">
        <w:rPr>
          <w:rFonts w:ascii="Roboto" w:hAnsi="Roboto"/>
        </w:rPr>
        <w:t xml:space="preserve"> </w:t>
      </w:r>
    </w:p>
    <w:p w14:paraId="1C690779" w14:textId="332B6ECB" w:rsidR="00AD17A3" w:rsidRPr="00E7234F" w:rsidRDefault="00AD17A3">
      <w:pPr>
        <w:rPr>
          <w:rFonts w:ascii="Roboto" w:hAnsi="Roboto"/>
        </w:rPr>
      </w:pPr>
    </w:p>
    <w:p w14:paraId="24462063" w14:textId="31554A1C" w:rsidR="00AD17A3" w:rsidRPr="00E7234F" w:rsidRDefault="00AD17A3">
      <w:pPr>
        <w:rPr>
          <w:rFonts w:ascii="Roboto" w:hAnsi="Roboto"/>
        </w:rPr>
      </w:pPr>
    </w:p>
    <w:p w14:paraId="3008ED56" w14:textId="44773AA1" w:rsidR="00AD17A3" w:rsidRPr="00E7234F" w:rsidRDefault="00E7234F">
      <w:pPr>
        <w:rPr>
          <w:rFonts w:ascii="Roboto" w:hAnsi="Roboto"/>
        </w:rPr>
      </w:pPr>
      <w:r w:rsidRPr="00E7234F">
        <w:rPr>
          <w:rFonts w:ascii="Roboto" w:hAnsi="Roboto"/>
        </w:rPr>
        <w:t xml:space="preserve">Potential </w:t>
      </w:r>
      <w:r w:rsidR="00AD17A3" w:rsidRPr="00E7234F">
        <w:rPr>
          <w:rFonts w:ascii="Roboto" w:hAnsi="Roboto"/>
        </w:rPr>
        <w:t>Scope Creep</w:t>
      </w:r>
      <w:r w:rsidRPr="00E7234F">
        <w:rPr>
          <w:rFonts w:ascii="Roboto" w:hAnsi="Roboto"/>
        </w:rPr>
        <w:t xml:space="preserve">s: </w:t>
      </w:r>
    </w:p>
    <w:p w14:paraId="58ADDF79" w14:textId="77777777" w:rsidR="008220A6" w:rsidRPr="00E7234F" w:rsidRDefault="008220A6">
      <w:pPr>
        <w:rPr>
          <w:rFonts w:ascii="Roboto" w:hAnsi="Roboto"/>
        </w:rPr>
      </w:pPr>
    </w:p>
    <w:sectPr w:rsidR="008220A6" w:rsidRPr="00E7234F" w:rsidSect="00AD1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84DA" w14:textId="77777777" w:rsidR="00D7557B" w:rsidRDefault="00D7557B" w:rsidP="008220A6">
      <w:pPr>
        <w:spacing w:after="0" w:line="240" w:lineRule="auto"/>
      </w:pPr>
      <w:r>
        <w:separator/>
      </w:r>
    </w:p>
  </w:endnote>
  <w:endnote w:type="continuationSeparator" w:id="0">
    <w:p w14:paraId="52984D94" w14:textId="77777777" w:rsidR="00D7557B" w:rsidRDefault="00D7557B" w:rsidP="0082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54E0" w14:textId="77777777" w:rsidR="00002E55" w:rsidRDefault="00002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6FA4" w14:textId="77777777" w:rsidR="00002E55" w:rsidRDefault="00002E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ED7C" w14:textId="77777777" w:rsidR="00002E55" w:rsidRDefault="00002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52D2" w14:textId="77777777" w:rsidR="00D7557B" w:rsidRDefault="00D7557B" w:rsidP="008220A6">
      <w:pPr>
        <w:spacing w:after="0" w:line="240" w:lineRule="auto"/>
      </w:pPr>
      <w:r>
        <w:separator/>
      </w:r>
    </w:p>
  </w:footnote>
  <w:footnote w:type="continuationSeparator" w:id="0">
    <w:p w14:paraId="44E4CB56" w14:textId="77777777" w:rsidR="00D7557B" w:rsidRDefault="00D7557B" w:rsidP="0082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9243" w14:textId="3DBB93DF" w:rsidR="00002E55" w:rsidRDefault="00002E55">
    <w:pPr>
      <w:pStyle w:val="Header"/>
    </w:pPr>
    <w:r>
      <w:rPr>
        <w:noProof/>
      </w:rPr>
      <w:pict w14:anchorId="57A05A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223876" o:spid="_x0000_s1026" type="#_x0000_t136" style="position:absolute;margin-left:0;margin-top:0;width:549.9pt;height:109.95pt;rotation:315;z-index:-251652096;mso-position-horizontal:center;mso-position-horizontal-relative:margin;mso-position-vertical:center;mso-position-vertical-relative:margin" o:allowincell="f" fillcolor="white [3212]" stroked="f">
          <v:fill opacity=".5"/>
          <v:textpath style="font-family:&quot;Calibri&quot;;font-size:1pt" string="Steven Tyson Va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697A" w14:textId="5B564A69" w:rsidR="00002E55" w:rsidRDefault="00002E55">
    <w:pPr>
      <w:pStyle w:val="Header"/>
    </w:pPr>
    <w:r>
      <w:rPr>
        <w:noProof/>
      </w:rPr>
      <w:pict w14:anchorId="7A604C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223877" o:spid="_x0000_s1027" type="#_x0000_t136" style="position:absolute;margin-left:0;margin-top:0;width:549.9pt;height:109.95pt;rotation:315;z-index:-251650048;mso-position-horizontal:center;mso-position-horizontal-relative:margin;mso-position-vertical:center;mso-position-vertical-relative:margin" o:allowincell="f" fillcolor="white [3212]" stroked="f">
          <v:fill opacity=".5"/>
          <v:textpath style="font-family:&quot;Calibri&quot;;font-size:1pt" string="Steven Tyson Van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EB4D" w14:textId="3A12CD24" w:rsidR="00AD17A3" w:rsidRDefault="00002E55" w:rsidP="00E7234F">
    <w:pPr>
      <w:pStyle w:val="Header"/>
      <w:tabs>
        <w:tab w:val="clear" w:pos="4680"/>
        <w:tab w:val="clear" w:pos="9360"/>
        <w:tab w:val="left" w:pos="1440"/>
      </w:tabs>
    </w:pPr>
    <w:r>
      <w:rPr>
        <w:noProof/>
      </w:rPr>
      <w:pict w14:anchorId="64C023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223875" o:spid="_x0000_s1025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white [3212]" stroked="f">
          <v:fill opacity=".5"/>
          <v:textpath style="font-family:&quot;Calibri&quot;;font-size:1pt" string="Steven Tyson Vang"/>
        </v:shape>
      </w:pict>
    </w:r>
    <w:r w:rsidR="00E7234F">
      <w:rPr>
        <w:noProof/>
      </w:rPr>
      <w:drawing>
        <wp:anchor distT="0" distB="0" distL="114300" distR="114300" simplePos="0" relativeHeight="251660288" behindDoc="0" locked="0" layoutInCell="1" allowOverlap="1" wp14:anchorId="2DABFA4D" wp14:editId="7EA414DA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655320" cy="6553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7A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74844F" wp14:editId="3C03F206">
              <wp:simplePos x="0" y="0"/>
              <wp:positionH relativeFrom="column">
                <wp:posOffset>-929640</wp:posOffset>
              </wp:positionH>
              <wp:positionV relativeFrom="paragraph">
                <wp:posOffset>-464820</wp:posOffset>
              </wp:positionV>
              <wp:extent cx="662940" cy="10104120"/>
              <wp:effectExtent l="0" t="0" r="381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" cy="1010412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DF3823" id="Rectangle 1" o:spid="_x0000_s1026" style="position:absolute;margin-left:-73.2pt;margin-top:-36.6pt;width:52.2pt;height:79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" fillcolor="#7030a0" stroked="f" strokeweight="1pt"/>
          </w:pict>
        </mc:Fallback>
      </mc:AlternateContent>
    </w:r>
    <w:r w:rsidR="00E7234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71CB0"/>
    <w:multiLevelType w:val="hybridMultilevel"/>
    <w:tmpl w:val="9904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1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9A"/>
    <w:rsid w:val="00002E55"/>
    <w:rsid w:val="006F32C2"/>
    <w:rsid w:val="007C0213"/>
    <w:rsid w:val="008220A6"/>
    <w:rsid w:val="009279C6"/>
    <w:rsid w:val="00AD17A3"/>
    <w:rsid w:val="00AE2061"/>
    <w:rsid w:val="00C82EBF"/>
    <w:rsid w:val="00D7557B"/>
    <w:rsid w:val="00E7234F"/>
    <w:rsid w:val="00E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C5CFA"/>
  <w15:chartTrackingRefBased/>
  <w15:docId w15:val="{75FDC324-90AF-4AF0-9A81-8F07C46B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0A6"/>
  </w:style>
  <w:style w:type="paragraph" w:styleId="Footer">
    <w:name w:val="footer"/>
    <w:basedOn w:val="Normal"/>
    <w:link w:val="FooterChar"/>
    <w:uiPriority w:val="99"/>
    <w:unhideWhenUsed/>
    <w:rsid w:val="00822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0A6"/>
  </w:style>
  <w:style w:type="table" w:styleId="TableGrid">
    <w:name w:val="Table Grid"/>
    <w:basedOn w:val="TableNormal"/>
    <w:uiPriority w:val="39"/>
    <w:rsid w:val="00E7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2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20B7B-05FD-402E-9924-F7BB8A086B77}"/>
      </w:docPartPr>
      <w:docPartBody>
        <w:p w:rsidR="00000000" w:rsidRDefault="00BB346A">
          <w:r w:rsidRPr="00ED2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9CE6233274924B934EF6C85DE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69CF6-BC13-4D89-B869-FA53DF515AEA}"/>
      </w:docPartPr>
      <w:docPartBody>
        <w:p w:rsidR="00000000" w:rsidRDefault="00BB346A" w:rsidP="00BB346A">
          <w:pPr>
            <w:pStyle w:val="AA79CE6233274924B934EF6C85DE2EC8"/>
          </w:pPr>
          <w:r w:rsidRPr="00ED2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28DE-A699-44F9-8938-C0DC02CEE92A}"/>
      </w:docPartPr>
      <w:docPartBody>
        <w:p w:rsidR="00000000" w:rsidRDefault="00BB346A">
          <w:r w:rsidRPr="00ED21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6A"/>
    <w:rsid w:val="00BB346A"/>
    <w:rsid w:val="00E4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46A"/>
    <w:rPr>
      <w:color w:val="808080"/>
    </w:rPr>
  </w:style>
  <w:style w:type="paragraph" w:customStyle="1" w:styleId="AA79CE6233274924B934EF6C85DE2EC8">
    <w:name w:val="AA79CE6233274924B934EF6C85DE2EC8"/>
    <w:rsid w:val="00BB3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7DE8-6EE9-4A83-8FF0-DAB753D5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Vang</dc:creator>
  <cp:keywords/>
  <dc:description/>
  <cp:lastModifiedBy>Steven Vang</cp:lastModifiedBy>
  <cp:revision>5</cp:revision>
  <dcterms:created xsi:type="dcterms:W3CDTF">2022-03-22T10:48:00Z</dcterms:created>
  <dcterms:modified xsi:type="dcterms:W3CDTF">2023-04-25T19:32:00Z</dcterms:modified>
</cp:coreProperties>
</file>